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369" w:rsidRDefault="00030369"/>
    <w:p w:rsidR="006A6D96" w:rsidRPr="006A6D96" w:rsidRDefault="006A6D96" w:rsidP="006A6D96">
      <w:pPr>
        <w:shd w:val="clear" w:color="auto" w:fill="FFFFFF"/>
        <w:spacing w:after="173" w:line="75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proofErr w:type="spellStart"/>
      <w:r w:rsidRPr="006A6D9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Міносвіти</w:t>
      </w:r>
      <w:proofErr w:type="spellEnd"/>
      <w:r w:rsidRPr="006A6D9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про те, </w:t>
      </w:r>
      <w:bookmarkStart w:id="0" w:name="_GoBack"/>
      <w:bookmarkEnd w:id="0"/>
      <w:r w:rsidRPr="006A6D9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як </w:t>
      </w:r>
      <w:proofErr w:type="spellStart"/>
      <w:r w:rsidRPr="006A6D9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повітряна</w:t>
      </w:r>
      <w:proofErr w:type="spellEnd"/>
      <w:r w:rsidRPr="006A6D9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6A6D9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тривога</w:t>
      </w:r>
      <w:proofErr w:type="spellEnd"/>
      <w:r w:rsidRPr="006A6D9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6A6D9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вплине</w:t>
      </w:r>
      <w:proofErr w:type="spellEnd"/>
      <w:r w:rsidRPr="006A6D9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</w:t>
      </w:r>
    </w:p>
    <w:p w:rsidR="00030369" w:rsidRPr="006A6D96" w:rsidRDefault="006A6D96" w:rsidP="006A6D96">
      <w:pPr>
        <w:shd w:val="clear" w:color="auto" w:fill="FFFFFF"/>
        <w:spacing w:after="173" w:line="7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6A6D9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на </w:t>
      </w:r>
      <w:proofErr w:type="spellStart"/>
      <w:r w:rsidRPr="006A6D9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проведення</w:t>
      </w:r>
      <w:proofErr w:type="spellEnd"/>
      <w:r w:rsidRPr="006A6D9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НМТ</w:t>
      </w:r>
    </w:p>
    <w:p w:rsidR="00030369" w:rsidRPr="00030369" w:rsidRDefault="00030369" w:rsidP="0003036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Національний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мультипредментний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тест (НМТ)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цьогоріч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триватиме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впродовж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 240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хвилин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030369" w:rsidRPr="00030369" w:rsidRDefault="00030369" w:rsidP="0003036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Упродовж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тестування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існує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ризик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оголошення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повітряної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тривоги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за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якої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випускники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не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зможуть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продовжити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складання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іспиту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030369" w:rsidRPr="00030369" w:rsidRDefault="00030369" w:rsidP="0003036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У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Міністерстві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освіти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і науки 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fldChar w:fldCharType="begin"/>
      </w:r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instrText xml:space="preserve"> HYPERLINK "https://vn.20minut.ua/goto/aHR0cHMlM0ElMkYlMkZtb24uZ292LnVhJTJGbmV3cyUyRnBvdml0cmlhbmEtdHJ5dm9oYS1waWQtY2hhcy1wcm92ZWRlbm5pYS1ubXQtcG9pYXNuaXVpZW1vLWFsaG9yeXRtLWRpaQ==" \t "_blank" </w:instrText>
      </w:r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fldChar w:fldCharType="separate"/>
      </w:r>
      <w:r w:rsidRPr="00030369">
        <w:rPr>
          <w:rFonts w:ascii="Arial" w:eastAsia="Times New Roman" w:hAnsi="Arial" w:cs="Arial"/>
          <w:color w:val="3F51B5"/>
          <w:sz w:val="24"/>
          <w:szCs w:val="24"/>
          <w:u w:val="single"/>
          <w:lang w:eastAsia="ru-RU"/>
        </w:rPr>
        <w:t>поділилися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fldChar w:fldCharType="end"/>
      </w:r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 алгоритмом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дій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у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випадку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початку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повітряної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тривоги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під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час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проведення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НМТ.</w:t>
      </w:r>
    </w:p>
    <w:p w:rsidR="00030369" w:rsidRPr="00030369" w:rsidRDefault="00030369" w:rsidP="0003036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За таких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обставин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як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зазначають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у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відомстві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інструктор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в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аудиторії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зупинить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тестування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Після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чого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всі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учасники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мають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зберегти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відповіді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після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кожного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виконаного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завдання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та разом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із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персоналом перейти до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укриття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 Час,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відведений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для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проведення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НМТ,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зупинять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до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закінчення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тривоги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030369" w:rsidRPr="00030369" w:rsidRDefault="00030369" w:rsidP="0003036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Виконання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завдань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відновлять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за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умови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що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тривога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триватиме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менше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2,5 годин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сумарно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для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двох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етапів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тестування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030369" w:rsidRPr="00030369" w:rsidRDefault="00030369" w:rsidP="0003036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В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іншому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випадку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відповідальний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за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місцеву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теплоелектроцентраль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спільно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з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регіональним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центром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оцінювання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якості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освіти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вирішать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чи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варто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продовжувати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тестування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з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урахуванням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часу,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що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залишився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для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його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виконання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030369" w:rsidRPr="00030369" w:rsidRDefault="00030369" w:rsidP="0003036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У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разі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прийняття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рішення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про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зупинення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НМТ,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учасники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зможуть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скласти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іспит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під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час 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fldChar w:fldCharType="begin"/>
      </w:r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instrText xml:space="preserve"> HYPERLINK "https://vn.20minut.ua/goto/aHR0cHMlM0ElMkYlMkZsaWZlLnByYXZkYS5jb20udWElMkZzb2NpZXR5JTJGdS1tb24temF0dmVyZGlsaS1rYWxlbmRhci1wcm92ZWRlbm55YS1ubXQtMjAyNC1wb2Ryb2JpY2ktMzAwMTQ2JTJG" \t "_blank" </w:instrText>
      </w:r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fldChar w:fldCharType="separate"/>
      </w:r>
      <w:r w:rsidRPr="00030369">
        <w:rPr>
          <w:rFonts w:ascii="Arial" w:eastAsia="Times New Roman" w:hAnsi="Arial" w:cs="Arial"/>
          <w:color w:val="3F51B5"/>
          <w:sz w:val="24"/>
          <w:szCs w:val="24"/>
          <w:u w:val="single"/>
          <w:lang w:eastAsia="ru-RU"/>
        </w:rPr>
        <w:t>додаткових</w:t>
      </w:r>
      <w:proofErr w:type="spellEnd"/>
      <w:r w:rsidRPr="00030369">
        <w:rPr>
          <w:rFonts w:ascii="Arial" w:eastAsia="Times New Roman" w:hAnsi="Arial" w:cs="Arial"/>
          <w:color w:val="3F51B5"/>
          <w:sz w:val="24"/>
          <w:szCs w:val="24"/>
          <w:u w:val="single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3F51B5"/>
          <w:sz w:val="24"/>
          <w:szCs w:val="24"/>
          <w:u w:val="single"/>
          <w:lang w:eastAsia="ru-RU"/>
        </w:rPr>
        <w:t>сесій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fldChar w:fldCharType="end"/>
      </w:r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Для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цього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необхідно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подати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заяву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до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відповідного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регіонального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центру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оцінювання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якості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освіти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на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місці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або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самостійно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впродовж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трьох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робочих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днів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(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включно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з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тим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коли НМТ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було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зупинено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).</w:t>
      </w:r>
    </w:p>
    <w:p w:rsidR="00030369" w:rsidRPr="00030369" w:rsidRDefault="00030369" w:rsidP="0003036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Форму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необхідної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для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реєстрації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на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додаткову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сесію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можна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знайти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  <w:hyperlink r:id="rId5" w:tgtFrame="_blank" w:history="1">
        <w:r w:rsidRPr="00030369">
          <w:rPr>
            <w:rFonts w:ascii="Arial" w:eastAsia="Times New Roman" w:hAnsi="Arial" w:cs="Arial"/>
            <w:color w:val="3F51B5"/>
            <w:sz w:val="24"/>
            <w:szCs w:val="24"/>
            <w:u w:val="single"/>
            <w:lang w:eastAsia="ru-RU"/>
          </w:rPr>
          <w:t xml:space="preserve">за </w:t>
        </w:r>
        <w:proofErr w:type="spellStart"/>
        <w:r w:rsidRPr="00030369">
          <w:rPr>
            <w:rFonts w:ascii="Arial" w:eastAsia="Times New Roman" w:hAnsi="Arial" w:cs="Arial"/>
            <w:color w:val="3F51B5"/>
            <w:sz w:val="24"/>
            <w:szCs w:val="24"/>
            <w:u w:val="single"/>
            <w:lang w:eastAsia="ru-RU"/>
          </w:rPr>
          <w:t>посиланням</w:t>
        </w:r>
        <w:proofErr w:type="spellEnd"/>
      </w:hyperlink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030369" w:rsidRPr="00030369" w:rsidRDefault="00030369" w:rsidP="0003036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Нагадаємо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у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випадку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аварійних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відключень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електроенергії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під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час НМТ порядок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подальшого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проведення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іспиту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fldChar w:fldCharType="begin"/>
      </w:r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instrText xml:space="preserve"> HYPERLINK "https://vn.20minut.ua/goto/aHR0cHMlM0ElMkYlMkZsaWZlLnByYXZkYS5jb20udWElMkZzb2NpZXR5JTJGeWFrLXZpcHVza25pa2ktc2hraWwtc2tsYWRhdGltdXQtbm10LXUtcmF6aS12aWRrbHl1Y2hlbi1zdml0bGEtcG95YXNueXV5ZS11Y295YW8tMzAxNTY2JTJG" \t "_blank" </w:instrText>
      </w:r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fldChar w:fldCharType="separate"/>
      </w:r>
      <w:r w:rsidRPr="00030369">
        <w:rPr>
          <w:rFonts w:ascii="Arial" w:eastAsia="Times New Roman" w:hAnsi="Arial" w:cs="Arial"/>
          <w:color w:val="3F51B5"/>
          <w:sz w:val="24"/>
          <w:szCs w:val="24"/>
          <w:u w:val="single"/>
          <w:lang w:eastAsia="ru-RU"/>
        </w:rPr>
        <w:t>вирішуватимуть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fldChar w:fldCharType="end"/>
      </w:r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 на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місцях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Тестування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можуть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продовжити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або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запропонують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учасникам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взяти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участь у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додатковій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сесії</w:t>
      </w:r>
      <w:proofErr w:type="spellEnd"/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030369" w:rsidRPr="00030369" w:rsidRDefault="00030369" w:rsidP="0003036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3036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030369" w:rsidRDefault="00030369"/>
    <w:sectPr w:rsidR="0003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66236"/>
    <w:multiLevelType w:val="multilevel"/>
    <w:tmpl w:val="DF3E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69"/>
    <w:rsid w:val="00030369"/>
    <w:rsid w:val="006A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641C"/>
  <w15:chartTrackingRefBased/>
  <w15:docId w15:val="{E1D06F86-DBD0-43E5-9DBA-10986F28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n.20minut.ua/goto/aHR0cHMlM0ElMkYlMkZ0ZXN0cG9ydGFsLmdvdi51YSUyRndwLWNvbnRlbnQlMkZ1cGxvYWRzJTJGMjAyNCUyRjA1JTJGMTQtYmxhbmstWmF5YXZ5LW5hLURTLV9yLnBkZg=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2024-05-27T06:47:00Z</dcterms:created>
  <dcterms:modified xsi:type="dcterms:W3CDTF">2024-05-27T06:49:00Z</dcterms:modified>
</cp:coreProperties>
</file>